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4E9A" w14:textId="77777777" w:rsidR="003D67AF" w:rsidRPr="004C5A79" w:rsidRDefault="003D67AF" w:rsidP="004C5A7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БЛАНК ЗАЯВЛЕНИЯ</w:t>
      </w:r>
    </w:p>
    <w:p w14:paraId="3B231F5F" w14:textId="77777777" w:rsidR="003D67AF" w:rsidRPr="004C5A79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4D77468B" w14:textId="77777777" w:rsidR="004C5A79" w:rsidRDefault="004C5A79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DA23D3" w14:textId="750B442F" w:rsidR="003D67AF" w:rsidRPr="004C5A79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 фирменном бланке </w:t>
      </w:r>
      <w:proofErr w:type="gramStart"/>
      <w:r w:rsidRPr="00F734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организации)</w:t>
      </w:r>
      <w:r w:rsidR="00F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F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Директору</w:t>
      </w:r>
      <w:r w:rsidR="00F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45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ГБУ НСО «ЦКО и БТИ</w:t>
      </w: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14:paraId="129D53FC" w14:textId="11BE4E03" w:rsidR="003D67AF" w:rsidRPr="004C5A79" w:rsidRDefault="004C5A79" w:rsidP="004C5A7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9717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B445C0">
        <w:rPr>
          <w:rFonts w:ascii="Times New Roman" w:eastAsia="Times New Roman" w:hAnsi="Times New Roman"/>
          <w:sz w:val="24"/>
          <w:szCs w:val="24"/>
          <w:lang w:eastAsia="ru-RU"/>
        </w:rPr>
        <w:t>Т.И. Лапиной</w:t>
      </w:r>
    </w:p>
    <w:p w14:paraId="38ABA79D" w14:textId="77777777" w:rsidR="003D67AF" w:rsidRPr="004C5A79" w:rsidRDefault="003D67AF" w:rsidP="004C5A79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2C4A0D4D" w14:textId="77777777" w:rsidR="003D67AF" w:rsidRPr="004C5A79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2FECFF97" w14:textId="77777777" w:rsidR="003D67AF" w:rsidRPr="004C5A79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14:paraId="32161BAC" w14:textId="6F4F840E" w:rsidR="003D67AF" w:rsidRPr="004C5A79" w:rsidRDefault="001A12D4" w:rsidP="004C5A7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</w:t>
      </w:r>
      <w:r w:rsidR="007B1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B1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Татьяна Ивановна</w:t>
      </w:r>
      <w:r w:rsidR="003D67AF"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14:paraId="15306AD5" w14:textId="77777777" w:rsidR="003D67AF" w:rsidRPr="004C5A79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7D7F1C95" w14:textId="77777777" w:rsidR="003D67AF" w:rsidRPr="004C5A79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10786A9B" w14:textId="77777777" w:rsidR="003D67AF" w:rsidRPr="004C5A79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Просим Вас провести </w:t>
      </w:r>
      <w:r w:rsidRPr="0041662F">
        <w:rPr>
          <w:rFonts w:ascii="Times New Roman" w:eastAsia="Times New Roman" w:hAnsi="Times New Roman"/>
          <w:i/>
          <w:color w:val="C00000"/>
          <w:sz w:val="24"/>
          <w:szCs w:val="24"/>
          <w:lang w:eastAsia="ru-RU"/>
        </w:rPr>
        <w:t>техническую инвентаризацию (кадастровые и/или иные виды работ)</w:t>
      </w:r>
      <w:r w:rsidRPr="004C5A79">
        <w:rPr>
          <w:rFonts w:ascii="Times New Roman" w:eastAsia="Times New Roman" w:hAnsi="Times New Roman"/>
          <w:color w:val="C0504D" w:themeColor="accent2"/>
          <w:sz w:val="24"/>
          <w:szCs w:val="24"/>
          <w:lang w:eastAsia="ru-RU"/>
        </w:rPr>
        <w:t xml:space="preserve"> </w:t>
      </w:r>
      <w:r w:rsidR="00416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</w:t>
      </w: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416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662F"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объектов</w:t>
      </w: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недвижимого имущества:</w:t>
      </w:r>
    </w:p>
    <w:p w14:paraId="769E7421" w14:textId="77777777" w:rsidR="003D67AF" w:rsidRPr="00F73412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043"/>
        <w:gridCol w:w="2198"/>
        <w:gridCol w:w="1715"/>
        <w:gridCol w:w="2441"/>
      </w:tblGrid>
      <w:tr w:rsidR="003D67AF" w:rsidRPr="00F73412" w14:paraId="6048FA0B" w14:textId="77777777" w:rsidTr="0041662F">
        <w:trPr>
          <w:trHeight w:val="1439"/>
          <w:jc w:val="center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FC31" w14:textId="77777777" w:rsidR="004C5A79" w:rsidRPr="00F73412" w:rsidRDefault="003D67AF" w:rsidP="004C5A79">
            <w:pPr>
              <w:spacing w:after="0" w:line="240" w:lineRule="auto"/>
              <w:ind w:left="-1102" w:right="-168" w:firstLine="85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4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40ACB459" w14:textId="77777777" w:rsidR="003D67AF" w:rsidRPr="00F73412" w:rsidRDefault="003D67AF" w:rsidP="004C5A79">
            <w:pPr>
              <w:spacing w:after="0" w:line="240" w:lineRule="auto"/>
              <w:ind w:left="-1102" w:right="-168"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F9E49" w14:textId="77777777" w:rsidR="004C5A79" w:rsidRPr="00F73412" w:rsidRDefault="003D67AF" w:rsidP="004C5A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4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объекта (здание, сооружение </w:t>
            </w:r>
          </w:p>
          <w:p w14:paraId="6CB83C32" w14:textId="77777777" w:rsidR="003D67AF" w:rsidRPr="00F73412" w:rsidRDefault="003D67AF" w:rsidP="004C5A79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36A8" w14:textId="77777777" w:rsidR="003D67AF" w:rsidRPr="00F73412" w:rsidRDefault="003D67AF" w:rsidP="004C5A79">
            <w:pPr>
              <w:spacing w:after="0" w:line="240" w:lineRule="auto"/>
              <w:ind w:right="74" w:firstLine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 (протяженность, площадь, объем, количество)</w:t>
            </w:r>
          </w:p>
          <w:p w14:paraId="1E3FCBD6" w14:textId="77777777" w:rsidR="003D67AF" w:rsidRPr="00F73412" w:rsidRDefault="003D67AF" w:rsidP="004C5A79">
            <w:pPr>
              <w:spacing w:after="0" w:line="240" w:lineRule="auto"/>
              <w:ind w:right="-168" w:firstLine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7B8D83" w14:textId="77777777" w:rsidR="003D67AF" w:rsidRPr="00F73412" w:rsidRDefault="003D67AF" w:rsidP="004C5A79">
            <w:pPr>
              <w:spacing w:after="0" w:line="240" w:lineRule="auto"/>
              <w:ind w:left="67"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6EF099FA" w14:textId="77777777" w:rsidR="0041662F" w:rsidRDefault="003D67AF" w:rsidP="004C5A79">
            <w:pPr>
              <w:spacing w:after="0" w:line="240" w:lineRule="auto"/>
              <w:ind w:left="67" w:hanging="1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34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ввода объекта  </w:t>
            </w:r>
          </w:p>
          <w:p w14:paraId="1F4FFF4A" w14:textId="77777777" w:rsidR="003D67AF" w:rsidRPr="00F73412" w:rsidRDefault="003D67AF" w:rsidP="004C5A79">
            <w:pPr>
              <w:spacing w:after="0" w:line="240" w:lineRule="auto"/>
              <w:ind w:left="67"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эксплуатацию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169E9" w14:textId="77777777" w:rsidR="003D67AF" w:rsidRPr="00F73412" w:rsidRDefault="003D67AF" w:rsidP="004C5A79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Местонахождение объекта (адрес)</w:t>
            </w:r>
          </w:p>
        </w:tc>
      </w:tr>
      <w:tr w:rsidR="003D67AF" w:rsidRPr="00F73412" w14:paraId="2680E096" w14:textId="77777777" w:rsidTr="0041662F">
        <w:trPr>
          <w:jc w:val="center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4F23" w14:textId="77777777" w:rsidR="004C5A79" w:rsidRPr="00F73412" w:rsidRDefault="004C5A79" w:rsidP="004C5A79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D513" w14:textId="77777777" w:rsidR="003D67AF" w:rsidRPr="0041662F" w:rsidRDefault="0041662F" w:rsidP="0041662F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662F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>Башня связи</w:t>
            </w:r>
            <w:r w:rsidR="003D67AF" w:rsidRPr="0041662F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7E7D5" w14:textId="77777777" w:rsidR="003D67AF" w:rsidRPr="0041662F" w:rsidRDefault="0041662F" w:rsidP="00416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  <w:r w:rsidRPr="0041662F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>1</w:t>
            </w:r>
            <w:r w:rsidR="00306016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25BD7B" w14:textId="77777777" w:rsidR="003D67AF" w:rsidRPr="0041662F" w:rsidRDefault="0041662F" w:rsidP="004E56C8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  <w:r w:rsidRPr="0041662F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2EF20" w14:textId="77777777" w:rsidR="0041662F" w:rsidRPr="0041662F" w:rsidRDefault="0041662F" w:rsidP="0041662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  <w:r w:rsidRPr="0041662F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>г.  Новосибирск,</w:t>
            </w:r>
          </w:p>
          <w:p w14:paraId="2EFC777E" w14:textId="77777777" w:rsidR="003D67AF" w:rsidRPr="0041662F" w:rsidRDefault="0041662F" w:rsidP="0041662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  <w:r w:rsidRPr="0041662F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 xml:space="preserve"> ул. Кирова, 12</w:t>
            </w:r>
            <w:r w:rsidR="003D67AF" w:rsidRPr="0041662F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> </w:t>
            </w:r>
          </w:p>
        </w:tc>
      </w:tr>
      <w:tr w:rsidR="003D67AF" w:rsidRPr="00F73412" w14:paraId="0E1E43E5" w14:textId="77777777" w:rsidTr="0041662F">
        <w:trPr>
          <w:jc w:val="center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9CBB" w14:textId="77777777" w:rsidR="003D67AF" w:rsidRPr="00F73412" w:rsidRDefault="004C5A79" w:rsidP="004C5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7B4A" w14:textId="77777777" w:rsidR="003D67AF" w:rsidRPr="0041662F" w:rsidRDefault="0041662F" w:rsidP="00416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  <w:r w:rsidRPr="0041662F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>Нежилое помещение</w:t>
            </w:r>
            <w:r w:rsidR="003D67AF" w:rsidRPr="0041662F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990E" w14:textId="77777777" w:rsidR="003D67AF" w:rsidRPr="0041662F" w:rsidRDefault="009D3471" w:rsidP="009D34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color w:val="C00000"/>
                <w:sz w:val="20"/>
                <w:szCs w:val="20"/>
              </w:rPr>
              <w:t>8673,4</w:t>
            </w:r>
            <w:r w:rsidR="003D67AF" w:rsidRPr="0041662F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> </w:t>
            </w:r>
            <w:r w:rsidR="00306016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3F7964" w14:textId="77777777" w:rsidR="003D67AF" w:rsidRPr="0041662F" w:rsidRDefault="0041662F" w:rsidP="004E56C8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  <w:r w:rsidRPr="0041662F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B9DD" w14:textId="77777777" w:rsidR="003D67AF" w:rsidRPr="0041662F" w:rsidRDefault="003D67AF" w:rsidP="0041662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  <w:r w:rsidRPr="0041662F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> </w:t>
            </w:r>
            <w:r w:rsidR="0041662F" w:rsidRPr="0041662F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>г. Новосибирск,</w:t>
            </w:r>
          </w:p>
          <w:p w14:paraId="1887002C" w14:textId="77777777" w:rsidR="0041662F" w:rsidRPr="0041662F" w:rsidRDefault="0041662F" w:rsidP="0041662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  <w:r w:rsidRPr="0041662F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ru-RU"/>
              </w:rPr>
              <w:t>ул. Кирова, 12</w:t>
            </w:r>
          </w:p>
        </w:tc>
      </w:tr>
    </w:tbl>
    <w:p w14:paraId="3A1F6C9A" w14:textId="77777777" w:rsidR="003D67AF" w:rsidRPr="00F73412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62962390" w14:textId="77777777" w:rsidR="003D67AF" w:rsidRPr="00F73412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 подг</w:t>
      </w:r>
      <w:r w:rsidR="00416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отовить документацию на указанн</w:t>
      </w:r>
      <w:r w:rsidRPr="00F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ые объекты в </w:t>
      </w:r>
      <w:r w:rsidR="0041662F" w:rsidRPr="0041662F">
        <w:rPr>
          <w:rFonts w:ascii="Times New Roman" w:eastAsia="Times New Roman" w:hAnsi="Times New Roman"/>
          <w:i/>
          <w:color w:val="C00000"/>
          <w:sz w:val="24"/>
          <w:szCs w:val="24"/>
          <w:lang w:eastAsia="ru-RU"/>
        </w:rPr>
        <w:t xml:space="preserve">2 </w:t>
      </w:r>
      <w:r w:rsidRPr="00F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экземплярах.</w:t>
      </w:r>
    </w:p>
    <w:p w14:paraId="34DF406D" w14:textId="77777777" w:rsidR="003D67AF" w:rsidRPr="004C5A79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73B76BC3" w14:textId="77777777" w:rsidR="003D67AF" w:rsidRPr="004C5A79" w:rsidRDefault="007424E2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Дополнительная </w:t>
      </w:r>
      <w:r w:rsidR="003D67AF"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информация:___________________________________________</w:t>
      </w:r>
    </w:p>
    <w:p w14:paraId="5EAE13B2" w14:textId="77777777" w:rsidR="003D67AF" w:rsidRPr="004C5A79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5736773E" w14:textId="77777777" w:rsidR="003D67AF" w:rsidRPr="004C5A79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Банковские реквизиты:</w:t>
      </w:r>
    </w:p>
    <w:p w14:paraId="5F896EB9" w14:textId="77777777" w:rsidR="0041662F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</w:t>
      </w:r>
      <w:r w:rsidR="00416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662F" w:rsidRPr="0041662F">
        <w:rPr>
          <w:rFonts w:ascii="Times New Roman" w:eastAsia="Times New Roman" w:hAnsi="Times New Roman"/>
          <w:i/>
          <w:color w:val="C00000"/>
          <w:sz w:val="24"/>
          <w:szCs w:val="24"/>
          <w:lang w:eastAsia="ru-RU"/>
        </w:rPr>
        <w:t>5464117557</w:t>
      </w:r>
    </w:p>
    <w:p w14:paraId="366989F2" w14:textId="77777777" w:rsidR="0041662F" w:rsidRPr="0041662F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C00000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КПП</w:t>
      </w:r>
      <w:r w:rsidR="00416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662F" w:rsidRPr="0041662F">
        <w:rPr>
          <w:rFonts w:ascii="Times New Roman" w:eastAsia="Times New Roman" w:hAnsi="Times New Roman"/>
          <w:i/>
          <w:color w:val="C00000"/>
          <w:sz w:val="24"/>
          <w:szCs w:val="24"/>
          <w:lang w:eastAsia="ru-RU"/>
        </w:rPr>
        <w:t>585858588</w:t>
      </w:r>
    </w:p>
    <w:p w14:paraId="09DDE17C" w14:textId="77777777" w:rsidR="0041662F" w:rsidRPr="00A53850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р/с</w:t>
      </w:r>
      <w:r w:rsidR="00416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3850" w:rsidRPr="00A5385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10223520100000000000</w:t>
      </w:r>
    </w:p>
    <w:p w14:paraId="201FF9FC" w14:textId="77777777" w:rsidR="003D67AF" w:rsidRPr="00A53850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</w:t>
      </w:r>
      <w:r w:rsidR="00A5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3850" w:rsidRPr="00A5385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ГРКЦ ГУ Банка </w:t>
      </w:r>
      <w:proofErr w:type="spellStart"/>
      <w:r w:rsidR="00A53850" w:rsidRPr="00A5385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Росии</w:t>
      </w:r>
      <w:proofErr w:type="spellEnd"/>
      <w:r w:rsidR="00A53850" w:rsidRPr="00A5385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по НСО</w:t>
      </w:r>
    </w:p>
    <w:p w14:paraId="05C60B46" w14:textId="77777777" w:rsidR="003D67AF" w:rsidRPr="00A53850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к/с</w:t>
      </w:r>
      <w:r w:rsidR="00A5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3850" w:rsidRPr="00A5385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2035678256201456201</w:t>
      </w:r>
    </w:p>
    <w:p w14:paraId="19AB1DED" w14:textId="77777777" w:rsidR="003D67AF" w:rsidRPr="00A53850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БИК</w:t>
      </w:r>
      <w:r w:rsidR="00A5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3850" w:rsidRPr="00A5385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045004235</w:t>
      </w:r>
    </w:p>
    <w:p w14:paraId="54A7C7FE" w14:textId="77777777" w:rsidR="003D67AF" w:rsidRPr="004C5A79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43B02C45" w14:textId="77777777" w:rsidR="003D67AF" w:rsidRPr="004C5A79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                                                  __</w:t>
      </w:r>
      <w:r w:rsidR="00A5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_____/</w:t>
      </w:r>
      <w:r w:rsidR="00A53850" w:rsidRPr="00A5385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С.С. Иванов</w:t>
      </w: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</w:p>
    <w:p w14:paraId="589F3A77" w14:textId="77777777" w:rsidR="003D67AF" w:rsidRPr="004C5A79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 </w:t>
      </w:r>
      <w:proofErr w:type="spellStart"/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</w:t>
      </w:r>
      <w:proofErr w:type="spellEnd"/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F92DA8B" w14:textId="77777777" w:rsidR="003D67AF" w:rsidRPr="004C5A79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6FD6F53D" w14:textId="77777777" w:rsidR="003D67AF" w:rsidRPr="004C5A79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248B10FC" w14:textId="77777777" w:rsidR="00A53850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Контактное лицо </w:t>
      </w:r>
      <w:r w:rsidR="00A53850" w:rsidRPr="00A5385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Ильи Петр </w:t>
      </w:r>
      <w:proofErr w:type="spellStart"/>
      <w:r w:rsidR="00A53850" w:rsidRPr="00A5385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Андреивич</w:t>
      </w:r>
      <w:proofErr w:type="spellEnd"/>
    </w:p>
    <w:p w14:paraId="061755B6" w14:textId="77777777" w:rsidR="003D67AF" w:rsidRPr="00A53850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4C5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телефоны</w:t>
      </w:r>
      <w:r w:rsidR="00A538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3850" w:rsidRPr="00A5385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8-900-900-22-33</w:t>
      </w:r>
    </w:p>
    <w:p w14:paraId="483FE981" w14:textId="77777777" w:rsidR="003D67AF" w:rsidRPr="004C5A79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14:paraId="56EDD127" w14:textId="77777777" w:rsidR="003D67AF" w:rsidRPr="004C5A79" w:rsidRDefault="003D67AF" w:rsidP="004C5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A79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14:paraId="7C7DB675" w14:textId="77777777" w:rsidR="003D67AF" w:rsidRPr="004C5A79" w:rsidRDefault="003D67AF" w:rsidP="004C5A79">
      <w:pPr>
        <w:ind w:firstLine="851"/>
        <w:rPr>
          <w:sz w:val="24"/>
          <w:szCs w:val="24"/>
        </w:rPr>
      </w:pPr>
    </w:p>
    <w:p w14:paraId="7DCD98EA" w14:textId="77777777" w:rsidR="00FF4BAC" w:rsidRPr="004C5A79" w:rsidRDefault="00FF4BAC" w:rsidP="004C5A79">
      <w:pPr>
        <w:ind w:firstLine="851"/>
        <w:rPr>
          <w:sz w:val="24"/>
          <w:szCs w:val="24"/>
        </w:rPr>
      </w:pPr>
    </w:p>
    <w:sectPr w:rsidR="00FF4BAC" w:rsidRPr="004C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6E3"/>
    <w:rsid w:val="00131E4C"/>
    <w:rsid w:val="001A12D4"/>
    <w:rsid w:val="001E4DA9"/>
    <w:rsid w:val="00273071"/>
    <w:rsid w:val="00306016"/>
    <w:rsid w:val="003716F4"/>
    <w:rsid w:val="00376467"/>
    <w:rsid w:val="003D67AF"/>
    <w:rsid w:val="0041662F"/>
    <w:rsid w:val="0044313D"/>
    <w:rsid w:val="0049285B"/>
    <w:rsid w:val="004C5A79"/>
    <w:rsid w:val="004D3A38"/>
    <w:rsid w:val="004E56C8"/>
    <w:rsid w:val="004F7276"/>
    <w:rsid w:val="0057569E"/>
    <w:rsid w:val="0059681D"/>
    <w:rsid w:val="006376E3"/>
    <w:rsid w:val="006612F8"/>
    <w:rsid w:val="007424E2"/>
    <w:rsid w:val="007B1F54"/>
    <w:rsid w:val="00802133"/>
    <w:rsid w:val="009717E4"/>
    <w:rsid w:val="009D3471"/>
    <w:rsid w:val="00A25985"/>
    <w:rsid w:val="00A53850"/>
    <w:rsid w:val="00B445C0"/>
    <w:rsid w:val="00CF2BAF"/>
    <w:rsid w:val="00D82A38"/>
    <w:rsid w:val="00DD7652"/>
    <w:rsid w:val="00F73412"/>
    <w:rsid w:val="00FA303D"/>
    <w:rsid w:val="00FA3BE0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60E"/>
  <w15:docId w15:val="{41613F40-E7B8-4D50-BD1C-C1B284B7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Техцентр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Лошкарева Маргарита Владимировна</dc:creator>
  <cp:lastModifiedBy>Хлевной Роман Анатольевич</cp:lastModifiedBy>
  <cp:revision>8</cp:revision>
  <cp:lastPrinted>2013-03-20T08:42:00Z</cp:lastPrinted>
  <dcterms:created xsi:type="dcterms:W3CDTF">2013-03-25T03:41:00Z</dcterms:created>
  <dcterms:modified xsi:type="dcterms:W3CDTF">2022-08-10T05:47:00Z</dcterms:modified>
</cp:coreProperties>
</file>